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DF" w:rsidRPr="007273B8" w:rsidRDefault="00D965DF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</w:t>
      </w:r>
    </w:p>
    <w:p w:rsidR="00D965DF" w:rsidRPr="007273B8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21" o:spid="_x0000_s2058" style="position:absolute;left:0;text-align:left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pt,6.85pt" to="460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" strokeweight="3pt">
            <v:stroke linestyle="thickBetweenThin"/>
          </v:line>
        </w:pict>
      </w:r>
    </w:p>
    <w:p w:rsidR="00400631" w:rsidRPr="00400631" w:rsidRDefault="00A952AB" w:rsidP="0045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osobistego asystenta </w:t>
      </w:r>
      <w:r w:rsidR="00576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osobistego </w:t>
      </w:r>
      <w:r w:rsidR="00F54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z niepełnosprawnością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realizowane</w:t>
      </w:r>
      <w:r w:rsidR="00F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7A68B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</w:t>
      </w:r>
      <w:r w:rsidR="0025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</w:t>
      </w:r>
      <w:r w:rsidR="00AA3F8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="00F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A3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Rodziny i Polityki Społecznej</w:t>
      </w:r>
      <w:r w:rsidR="00F5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>„Asystent osobisty osoby</w:t>
      </w:r>
      <w:r w:rsidR="00F5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niepełnosprawnością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F5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>edycja 202</w:t>
      </w:r>
      <w:r w:rsidR="005767B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54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631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finansowanego z Funduszu</w:t>
      </w:r>
      <w:r w:rsidR="00F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626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Solidarnościowego</w:t>
      </w:r>
      <w:r w:rsidR="00400631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5DF" w:rsidRPr="007273B8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4EC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Line 14" o:spid="_x0000_s205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9eGAIAADY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Sprawę załatwia: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Zwierzynie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Wojska Polskiego 8,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66-542 Zwierzyn, e-mail: gops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zwierzyn.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D965DF" w:rsidRPr="007273B8" w:rsidRDefault="008C04EC" w:rsidP="0045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5" o:spid="_x0000_s205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ZsGQIAADY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" strokeweight="3pt">
            <v:stroke linestyle="thickBetweenThin"/>
          </v:line>
        </w:pict>
      </w:r>
    </w:p>
    <w:p w:rsidR="00D965DF" w:rsidRPr="007273B8" w:rsidRDefault="00D965DF" w:rsidP="00457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rzyznanie </w:t>
      </w:r>
      <w:r w:rsidR="00834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asystenta osoby</w:t>
      </w:r>
      <w:r w:rsidR="00F54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niepełnosprawnością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składać prawny 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bądź świadczeniobiorca takiej formy pomocy</w:t>
      </w: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13021" w:rsidRDefault="00834FDF" w:rsidP="00457A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powinien zawierać dane 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której świadczona będzie usługa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 informacją na temat wnioskowanego zakresu usług asystenta osobistego</w:t>
      </w:r>
      <w:r w:rsidRPr="0072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B30AC" w:rsidRPr="000B30AC" w:rsidRDefault="00834FDF" w:rsidP="00CC651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Wnioskiem jest karta zgłoszenia do programu „</w:t>
      </w:r>
      <w:r w:rsidRPr="000B3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Asystent osobisty osoby</w:t>
      </w:r>
      <w:r w:rsidR="00F54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Pr="000B3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niepełnos</w:t>
      </w:r>
      <w:r w:rsidR="00F54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prawnością</w:t>
      </w:r>
      <w:r w:rsidR="00C55898"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” – edycja 202</w:t>
      </w:r>
      <w:r w:rsidR="005767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4231B"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stanowiącej (z</w:t>
      </w:r>
      <w:r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ałącznik nr </w:t>
      </w:r>
      <w:r w:rsidR="00400631"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r w:rsidR="00C55898"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00631"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rocedury</w:t>
      </w:r>
      <w:r w:rsidR="0064231B"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45A5"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 kartą zgłoszenia należy dostarczyć:</w:t>
      </w:r>
    </w:p>
    <w:p w:rsidR="000B30AC" w:rsidRPr="000B30AC" w:rsidRDefault="00C55898" w:rsidP="00CC651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A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dorosłej orzeczenie o niepełnosprawności w stopniu znacznym oraz równoważne</w:t>
      </w:r>
      <w:r w:rsidR="00576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z niepełnosprawnością sprzężoną</w:t>
      </w:r>
    </w:p>
    <w:p w:rsidR="00913021" w:rsidRPr="000B30AC" w:rsidRDefault="00C55898" w:rsidP="00F84CF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dziecka do 16 roku życia </w:t>
      </w:r>
      <w:r w:rsidRPr="000B30AC">
        <w:rPr>
          <w:rFonts w:ascii="Times New Roman" w:hAnsi="Times New Roman"/>
          <w:bCs/>
          <w:sz w:val="24"/>
          <w:szCs w:val="24"/>
        </w:rPr>
        <w:t xml:space="preserve">należy dostarczać orzeczenie o niepełnosprawności </w:t>
      </w:r>
      <w:r w:rsidRPr="000B30AC">
        <w:rPr>
          <w:rFonts w:ascii="Times New Roman" w:eastAsia="Calibri" w:hAnsi="Times New Roman" w:cs="Times New Roman"/>
          <w:color w:val="000000"/>
          <w:sz w:val="24"/>
          <w:szCs w:val="24"/>
        </w:rPr>
        <w:t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457A2B" w:rsidRPr="000233CB" w:rsidRDefault="00913021" w:rsidP="00457A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czynności </w:t>
      </w:r>
      <w:r w:rsidR="003C7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0233C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3C7F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2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</w:t>
      </w:r>
      <w:r w:rsidR="003C7F8E">
        <w:rPr>
          <w:rFonts w:ascii="Times New Roman" w:eastAsia="Times New Roman" w:hAnsi="Times New Roman" w:cs="Times New Roman"/>
          <w:sz w:val="24"/>
          <w:szCs w:val="24"/>
          <w:lang w:eastAsia="pl-PL"/>
        </w:rPr>
        <w:t>cji</w:t>
      </w:r>
      <w:r w:rsidR="00F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(załącznik nr 2 do Procedury).</w:t>
      </w:r>
    </w:p>
    <w:p w:rsidR="00913021" w:rsidRPr="00A74AF5" w:rsidRDefault="00913021" w:rsidP="00ED4F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Pisemne oświadczenie, że osoba którą wskazuje </w:t>
      </w:r>
      <w:r w:rsidR="0057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niepełnosprawna lub jej opiekun prawny </w:t>
      </w:r>
      <w:r w:rsidRPr="00A74AF5">
        <w:rPr>
          <w:rFonts w:ascii="Times New Roman" w:hAnsi="Times New Roman" w:cs="Times New Roman"/>
          <w:color w:val="000000" w:themeColor="text1"/>
          <w:sz w:val="24"/>
          <w:szCs w:val="24"/>
        </w:rPr>
        <w:t>do realizuje usług asystenckich nie jest członkiem rodziny osoby niepełnosprawnej i jest przygotowana do realizacji wobec niej usług asystenta osobistego</w:t>
      </w:r>
      <w:r w:rsidR="00A74AF5" w:rsidRPr="00A74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A74AF5" w:rsidRPr="00A74AF5">
        <w:rPr>
          <w:rFonts w:ascii="Times New Roman" w:hAnsi="Times New Roman" w:cs="Times New Roman"/>
          <w:sz w:val="24"/>
          <w:szCs w:val="24"/>
        </w:rPr>
        <w:t xml:space="preserve"> akceptacja osoby asystenta przez rodzinę lub opiekuna prawnego dziecka z niepełnosprawnością. </w:t>
      </w:r>
      <w:r w:rsidRPr="00A74AF5">
        <w:rPr>
          <w:rFonts w:ascii="Times New Roman" w:eastAsia="Calibri" w:hAnsi="Times New Roman" w:cs="Times New Roman"/>
          <w:color w:val="000000"/>
          <w:sz w:val="24"/>
          <w:szCs w:val="24"/>
        </w:rPr>
        <w:t>(załącznik nr 3 do Procedury).</w:t>
      </w:r>
    </w:p>
    <w:p w:rsidR="00913021" w:rsidRDefault="00913021" w:rsidP="00913021">
      <w:pPr>
        <w:jc w:val="right"/>
        <w:rPr>
          <w:sz w:val="28"/>
          <w:szCs w:val="28"/>
        </w:rPr>
      </w:pPr>
    </w:p>
    <w:p w:rsidR="00A74AF5" w:rsidRPr="00BC4332" w:rsidRDefault="00A74AF5" w:rsidP="00A74AF5">
      <w:pPr>
        <w:pStyle w:val="Akapitzlist"/>
        <w:spacing w:after="0" w:line="240" w:lineRule="auto"/>
        <w:ind w:left="284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W przypadku gdy usługi asystencji osobistej będą świadczone na rzecz dzieci niepełnosprawnych do 16. roku życia z orzeczeniem o niepełnosprawności łącznie z ww. wskazaniami, wymagane jest także:</w:t>
      </w:r>
    </w:p>
    <w:p w:rsidR="00A74AF5" w:rsidRPr="00BC4332" w:rsidRDefault="00A74AF5" w:rsidP="00A74AF5">
      <w:pPr>
        <w:pStyle w:val="Akapitzlist"/>
        <w:numPr>
          <w:ilvl w:val="1"/>
          <w:numId w:val="20"/>
        </w:num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zaświadczenie o niekaralności;</w:t>
      </w:r>
    </w:p>
    <w:p w:rsidR="00A74AF5" w:rsidRPr="00BC4332" w:rsidRDefault="00A74AF5" w:rsidP="00A74AF5">
      <w:pPr>
        <w:pStyle w:val="Akapitzlist"/>
        <w:numPr>
          <w:ilvl w:val="1"/>
          <w:numId w:val="20"/>
        </w:num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pisemna informacja o niefigurowaniu w Rejestrze Sprawców Przestępstw na Tle Seksualnym;</w:t>
      </w:r>
    </w:p>
    <w:p w:rsidR="00A74AF5" w:rsidRPr="00BC4332" w:rsidRDefault="00A74AF5" w:rsidP="00A74AF5">
      <w:pPr>
        <w:pStyle w:val="Akapitzlist"/>
        <w:numPr>
          <w:ilvl w:val="1"/>
          <w:numId w:val="20"/>
        </w:num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pisemna akceptacja osoby asystenta ze strony rodzica lub opiekuna prawnego dziecka z niepełnosprawnością.</w:t>
      </w:r>
    </w:p>
    <w:p w:rsidR="00A74AF5" w:rsidRPr="00BC4332" w:rsidRDefault="00A74AF5" w:rsidP="00A74A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4AF5" w:rsidRPr="00973EA1" w:rsidRDefault="00A74AF5" w:rsidP="00913021">
      <w:pPr>
        <w:jc w:val="right"/>
        <w:rPr>
          <w:sz w:val="28"/>
          <w:szCs w:val="28"/>
        </w:rPr>
      </w:pPr>
    </w:p>
    <w:p w:rsidR="00F54890" w:rsidRDefault="00913021" w:rsidP="00913021">
      <w:pPr>
        <w:spacing w:before="100" w:beforeAutospacing="1" w:after="100" w:afterAutospacing="1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5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 rozliczanie co miesięczne wykonywanych usług i rozpisywanie karty </w:t>
      </w:r>
      <w:r w:rsidRPr="00B0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usług </w:t>
      </w:r>
      <w:r w:rsidRPr="00B02263">
        <w:rPr>
          <w:rFonts w:ascii="Times New Roman" w:hAnsi="Times New Roman" w:cs="Times New Roman"/>
          <w:sz w:val="24"/>
          <w:szCs w:val="24"/>
        </w:rPr>
        <w:t>„Asystenta osobistego osoby</w:t>
      </w:r>
      <w:r w:rsidR="00F54890">
        <w:rPr>
          <w:rFonts w:ascii="Times New Roman" w:hAnsi="Times New Roman" w:cs="Times New Roman"/>
          <w:sz w:val="24"/>
          <w:szCs w:val="24"/>
        </w:rPr>
        <w:t xml:space="preserve"> z  niepełnosprawnością</w:t>
      </w:r>
      <w:r w:rsidRPr="00B02263">
        <w:rPr>
          <w:rFonts w:ascii="Times New Roman" w:hAnsi="Times New Roman" w:cs="Times New Roman"/>
          <w:sz w:val="24"/>
          <w:szCs w:val="24"/>
        </w:rPr>
        <w:t>” – edycja 202</w:t>
      </w:r>
      <w:r w:rsidR="005767B7" w:rsidRPr="00B02263">
        <w:rPr>
          <w:rFonts w:ascii="Times New Roman" w:hAnsi="Times New Roman" w:cs="Times New Roman"/>
          <w:sz w:val="24"/>
          <w:szCs w:val="24"/>
        </w:rPr>
        <w:t>4</w:t>
      </w:r>
      <w:r w:rsidR="00F548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021" w:rsidRPr="00457A2B" w:rsidRDefault="00913021" w:rsidP="00913021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2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 załącznik nr 4 do Procedury) oraz ewidencja wszystkich form wsparcia otrzymywanych przez osobę niepełnosprawną zarówno wynikających z ustawy o pomocy społecznej jak i innych programów (załącznik nr 5 do procedury). </w:t>
      </w:r>
    </w:p>
    <w:p w:rsidR="00C14C58" w:rsidRDefault="00C14C58" w:rsidP="00C14C58">
      <w:pPr>
        <w:pStyle w:val="Akapitzlist"/>
        <w:spacing w:before="100" w:beforeAutospacing="1" w:after="100" w:afterAutospacing="1" w:line="240" w:lineRule="auto"/>
        <w:ind w:left="7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77E" w:rsidRPr="007273B8" w:rsidRDefault="00351E52" w:rsidP="00A5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Procedurę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zakańcza</w:t>
      </w:r>
      <w:r w:rsidR="00F4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zaakceptowanie opiekuna przez rodzinę wnioskującą i </w:t>
      </w:r>
      <w:r w:rsidR="00642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skierowanie do realizacji w/w zadania</w:t>
      </w:r>
    </w:p>
    <w:p w:rsidR="00D965DF" w:rsidRPr="007273B8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4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6" o:spid="_x0000_s2055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aC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ma0FYqjbBZ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" strokeweight="3pt">
            <v:stroke linestyle="thickBetweenThin"/>
          </v:line>
        </w:pict>
      </w:r>
      <w:r w:rsidR="00D965DF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załatwienia sprawy:</w:t>
      </w:r>
    </w:p>
    <w:p w:rsidR="00D965DF" w:rsidRPr="007273B8" w:rsidRDefault="0009773D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D965DF" w:rsidRPr="007273B8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4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7" o:spid="_x0000_s2054" style="position:absolute;left:0;text-align:left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F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" strokeweight="3pt">
            <v:stroke linestyle="thickBetweenThin"/>
          </v:line>
        </w:pict>
      </w:r>
      <w:r w:rsidR="00D965DF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termin załatwienia:</w:t>
      </w:r>
    </w:p>
    <w:p w:rsidR="00D965DF" w:rsidRPr="007273B8" w:rsidRDefault="00D965DF" w:rsidP="00D9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 miesiąca od dnia złożenia wniosku. </w:t>
      </w:r>
    </w:p>
    <w:p w:rsidR="00CE447B" w:rsidRPr="00BE6801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4E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8" o:spid="_x0000_s2053" style="position:absolute;left:0;text-align:left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2GwIAADY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" strokeweight="3pt">
            <v:stroke linestyle="thickBetweenThin"/>
          </v:line>
        </w:pict>
      </w:r>
    </w:p>
    <w:p w:rsidR="00D965DF" w:rsidRPr="00615A69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710943" w:rsidRPr="00710943" w:rsidRDefault="007273B8" w:rsidP="000C683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943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12 marca 2004 r. o pomocy społecznej</w:t>
      </w:r>
      <w:r w:rsidRPr="00710943">
        <w:rPr>
          <w:rFonts w:ascii="Times New Roman" w:hAnsi="Times New Roman" w:cs="Times New Roman"/>
          <w:sz w:val="24"/>
          <w:szCs w:val="24"/>
        </w:rPr>
        <w:t xml:space="preserve"> (</w:t>
      </w:r>
      <w:r w:rsidR="00710943" w:rsidRPr="00710943">
        <w:rPr>
          <w:rFonts w:ascii="Times New Roman" w:hAnsi="Times New Roman" w:cs="Times New Roman"/>
          <w:sz w:val="24"/>
          <w:szCs w:val="24"/>
        </w:rPr>
        <w:t>Dz. U. z 2023 r.poz. 901, 1693,</w:t>
      </w:r>
    </w:p>
    <w:p w:rsidR="00710943" w:rsidRPr="00710943" w:rsidRDefault="00710943" w:rsidP="0071094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43">
        <w:rPr>
          <w:rFonts w:ascii="Times New Roman" w:hAnsi="Times New Roman" w:cs="Times New Roman"/>
          <w:sz w:val="24"/>
          <w:szCs w:val="24"/>
        </w:rPr>
        <w:t>1938.</w:t>
      </w:r>
    </w:p>
    <w:p w:rsidR="007273B8" w:rsidRPr="00B40CE1" w:rsidRDefault="007273B8" w:rsidP="008826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CE1">
        <w:rPr>
          <w:rFonts w:ascii="Times New Roman" w:hAnsi="Times New Roman" w:cs="Times New Roman"/>
          <w:sz w:val="24"/>
          <w:szCs w:val="24"/>
        </w:rPr>
        <w:t xml:space="preserve">Ustawa z dnia 4 listopada 2016 r. o wsparciu kobiet w ciąży i </w:t>
      </w:r>
      <w:r w:rsidR="00051C22" w:rsidRPr="00B40CE1">
        <w:rPr>
          <w:rFonts w:ascii="Times New Roman" w:hAnsi="Times New Roman" w:cs="Times New Roman"/>
          <w:sz w:val="24"/>
          <w:szCs w:val="24"/>
        </w:rPr>
        <w:t>rodzin "Za życiem" (</w:t>
      </w:r>
      <w:r w:rsidR="00B40CE1" w:rsidRPr="00B40CE1">
        <w:rPr>
          <w:rFonts w:ascii="Times New Roman" w:hAnsi="Times New Roman" w:cs="Times New Roman"/>
          <w:sz w:val="24"/>
          <w:szCs w:val="24"/>
        </w:rPr>
        <w:t xml:space="preserve">Dz. U. z 2023 </w:t>
      </w:r>
      <w:proofErr w:type="spellStart"/>
      <w:r w:rsidR="00B40CE1" w:rsidRPr="00B40CE1">
        <w:rPr>
          <w:rFonts w:ascii="Times New Roman" w:hAnsi="Times New Roman" w:cs="Times New Roman"/>
          <w:sz w:val="24"/>
          <w:szCs w:val="24"/>
        </w:rPr>
        <w:t>r.poz</w:t>
      </w:r>
      <w:proofErr w:type="spellEnd"/>
      <w:r w:rsidR="00B40CE1" w:rsidRPr="00B40CE1">
        <w:rPr>
          <w:rFonts w:ascii="Times New Roman" w:hAnsi="Times New Roman" w:cs="Times New Roman"/>
          <w:sz w:val="24"/>
          <w:szCs w:val="24"/>
        </w:rPr>
        <w:t>. 1923.</w:t>
      </w:r>
      <w:r w:rsidRPr="00B40CE1">
        <w:rPr>
          <w:rFonts w:ascii="Times New Roman" w:hAnsi="Times New Roman" w:cs="Times New Roman"/>
          <w:sz w:val="24"/>
          <w:szCs w:val="24"/>
        </w:rPr>
        <w:t>).</w:t>
      </w:r>
    </w:p>
    <w:p w:rsidR="007273B8" w:rsidRPr="00615A69" w:rsidRDefault="007273B8" w:rsidP="00DD0C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t>Pro</w:t>
      </w:r>
      <w:r w:rsidR="00B81143">
        <w:rPr>
          <w:rFonts w:ascii="Times New Roman" w:hAnsi="Times New Roman" w:cs="Times New Roman"/>
          <w:sz w:val="24"/>
          <w:szCs w:val="24"/>
        </w:rPr>
        <w:t>gram Ministerstwa Rodziny</w:t>
      </w:r>
      <w:r w:rsidRPr="00615A69">
        <w:rPr>
          <w:rFonts w:ascii="Times New Roman" w:hAnsi="Times New Roman" w:cs="Times New Roman"/>
          <w:sz w:val="24"/>
          <w:szCs w:val="24"/>
        </w:rPr>
        <w:t xml:space="preserve"> i Polityki Społecznej „ </w:t>
      </w:r>
      <w:r w:rsidR="00AB257B">
        <w:rPr>
          <w:rFonts w:ascii="Times New Roman" w:hAnsi="Times New Roman" w:cs="Times New Roman"/>
          <w:sz w:val="24"/>
          <w:szCs w:val="24"/>
        </w:rPr>
        <w:t>Asystent osobisty osoby</w:t>
      </w:r>
      <w:r w:rsidR="00F54890">
        <w:rPr>
          <w:rFonts w:ascii="Times New Roman" w:hAnsi="Times New Roman" w:cs="Times New Roman"/>
          <w:sz w:val="24"/>
          <w:szCs w:val="24"/>
        </w:rPr>
        <w:t xml:space="preserve"> z  niepełnosprawnością</w:t>
      </w:r>
      <w:r w:rsidR="00B81143">
        <w:rPr>
          <w:rFonts w:ascii="Times New Roman" w:hAnsi="Times New Roman" w:cs="Times New Roman"/>
          <w:sz w:val="24"/>
          <w:szCs w:val="24"/>
        </w:rPr>
        <w:t>” – edycja 2</w:t>
      </w:r>
      <w:r w:rsidR="000B30AC">
        <w:rPr>
          <w:rFonts w:ascii="Times New Roman" w:hAnsi="Times New Roman" w:cs="Times New Roman"/>
          <w:sz w:val="24"/>
          <w:szCs w:val="24"/>
        </w:rPr>
        <w:t>02</w:t>
      </w:r>
      <w:r w:rsidR="005767B7">
        <w:rPr>
          <w:rFonts w:ascii="Times New Roman" w:hAnsi="Times New Roman" w:cs="Times New Roman"/>
          <w:sz w:val="24"/>
          <w:szCs w:val="24"/>
        </w:rPr>
        <w:t>4</w:t>
      </w:r>
    </w:p>
    <w:p w:rsidR="00BE6801" w:rsidRDefault="00BE6801" w:rsidP="00BE68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28030" cy="368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801" w:rsidRPr="007273B8" w:rsidRDefault="00D965DF" w:rsidP="00BE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trybu odwoławczego:</w:t>
      </w:r>
    </w:p>
    <w:p w:rsidR="00D965DF" w:rsidRDefault="0024628C" w:rsidP="00BE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trybu odwoławczego od w/w świadczenia.</w:t>
      </w:r>
    </w:p>
    <w:p w:rsidR="00D965DF" w:rsidRPr="00BE6801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4E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9" o:spid="_x0000_s2052" style="position:absolute;left:0;text-align:left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wx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bBF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Dostępność procedury:</w:t>
      </w:r>
    </w:p>
    <w:p w:rsidR="00C76BBE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</w:t>
      </w:r>
      <w:r w:rsidR="00C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Społecznej w Zwierzynie, 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8, 66-542 Zwierzyn: Tel. 957617342 .</w:t>
      </w:r>
    </w:p>
    <w:p w:rsidR="00D965DF" w:rsidRPr="007273B8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4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0" o:spid="_x0000_s2051" style="position:absolute;left:0;text-align:left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.45pt" to="45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" strokeweight="3pt">
            <v:stroke linestyle="thickBetweenThin"/>
          </v:line>
        </w:pict>
      </w:r>
    </w:p>
    <w:p w:rsidR="00D965DF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opłat:</w:t>
      </w:r>
    </w:p>
    <w:p w:rsidR="00615A69" w:rsidRPr="007273B8" w:rsidRDefault="00263C51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bezpłatnie.</w:t>
      </w:r>
    </w:p>
    <w:p w:rsidR="00D965DF" w:rsidRPr="007273B8" w:rsidRDefault="008C04EC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3" o:spid="_x0000_s2050" style="position:absolute;left:0;text-align:left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RiGgIAADYEAAAOAAAAZHJzL2Uyb0RvYy54bWysU02P2jAQvVfqf7B8h3yQpR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" strokeweight="3pt">
            <v:stroke linestyle="thickBetweenThin"/>
          </v:line>
        </w:pict>
      </w:r>
    </w:p>
    <w:p w:rsidR="00AC5BBD" w:rsidRDefault="00615A69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B40CE1" w:rsidRDefault="001E02B0" w:rsidP="00B40CE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457A2B">
        <w:rPr>
          <w:rFonts w:ascii="Times New Roman" w:hAnsi="Times New Roman"/>
          <w:color w:val="000000" w:themeColor="text1"/>
        </w:rPr>
        <w:t xml:space="preserve">Program zapewnia usługę asystenta osobistego osoby niepełnosprawnej, mającą na celu pomoc </w:t>
      </w:r>
      <w:r w:rsidR="00F02CBF" w:rsidRPr="00457A2B">
        <w:rPr>
          <w:rFonts w:ascii="Times New Roman" w:hAnsi="Times New Roman"/>
          <w:color w:val="000000" w:themeColor="text1"/>
        </w:rPr>
        <w:t>osobom niepełnosprawnym</w:t>
      </w:r>
      <w:r w:rsidRPr="00457A2B">
        <w:rPr>
          <w:rFonts w:ascii="Times New Roman" w:hAnsi="Times New Roman"/>
          <w:color w:val="000000" w:themeColor="text1"/>
        </w:rPr>
        <w:t xml:space="preserve"> w wykonywaniu codziennych czynności oraz w funkcjonowaniu w życiu społecznym</w:t>
      </w:r>
      <w:r w:rsidR="00B40CE1">
        <w:rPr>
          <w:rFonts w:ascii="Times New Roman" w:hAnsi="Times New Roman"/>
          <w:color w:val="000000" w:themeColor="text1"/>
        </w:rPr>
        <w:t xml:space="preserve"> zgodnie z kartą zakresu czynności.</w:t>
      </w:r>
    </w:p>
    <w:p w:rsidR="00852BF7" w:rsidRPr="00B40CE1" w:rsidRDefault="00852BF7" w:rsidP="00B40CE1">
      <w:pPr>
        <w:spacing w:after="0" w:line="240" w:lineRule="auto"/>
        <w:jc w:val="both"/>
        <w:rPr>
          <w:rFonts w:ascii="Times New Roman" w:hAnsi="Times New Roman"/>
          <w:bCs/>
          <w:strike/>
        </w:rPr>
      </w:pPr>
      <w:r w:rsidRPr="00B40CE1">
        <w:rPr>
          <w:rFonts w:ascii="Times New Roman" w:hAnsi="Times New Roman"/>
        </w:rPr>
        <w:t xml:space="preserve">Usługi asystenta w szczególności mogą polegać na pomocy asystenta w: </w:t>
      </w:r>
    </w:p>
    <w:p w:rsidR="00B40CE1" w:rsidRPr="00B40CE1" w:rsidRDefault="00B40CE1" w:rsidP="003F74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40CE1">
        <w:rPr>
          <w:rFonts w:ascii="Times New Roman" w:hAnsi="Times New Roman"/>
        </w:rPr>
        <w:t xml:space="preserve"> wsparcia uczestnika w czynnościach samoobsługowych, w tym utrzymaniu higieny             osobistej;</w:t>
      </w:r>
    </w:p>
    <w:p w:rsidR="00B40CE1" w:rsidRPr="00B40CE1" w:rsidRDefault="00B40CE1" w:rsidP="003F74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40CE1">
        <w:rPr>
          <w:rFonts w:ascii="Times New Roman" w:hAnsi="Times New Roman"/>
        </w:rPr>
        <w:t>wsparcia uczestnika w prowadzeniu gospodarstwa domowego i wypełnianiu ról w rodzinie;</w:t>
      </w:r>
    </w:p>
    <w:p w:rsidR="00B40CE1" w:rsidRPr="00B40CE1" w:rsidRDefault="00B40CE1" w:rsidP="00B40C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40CE1">
        <w:rPr>
          <w:rFonts w:ascii="Times New Roman" w:hAnsi="Times New Roman"/>
        </w:rPr>
        <w:t>wsparcia uczestnika w przemieszczaniu się poza miejscem zamieszkania;</w:t>
      </w:r>
    </w:p>
    <w:p w:rsidR="00B40CE1" w:rsidRPr="00B40CE1" w:rsidRDefault="00B40CE1" w:rsidP="00B40C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40CE1">
        <w:rPr>
          <w:rFonts w:ascii="Times New Roman" w:hAnsi="Times New Roman"/>
        </w:rPr>
        <w:t>wsparcia uczestnika w podejmowaniu aktywności życiowej i komunikowaniu się z otoczeniem</w:t>
      </w:r>
      <w:r>
        <w:rPr>
          <w:rFonts w:ascii="Times New Roman" w:hAnsi="Times New Roman"/>
        </w:rPr>
        <w:t>.</w:t>
      </w:r>
    </w:p>
    <w:p w:rsidR="00B40CE1" w:rsidRPr="00B40CE1" w:rsidRDefault="00B40CE1" w:rsidP="00B40CE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40CE1" w:rsidRDefault="00B40CE1" w:rsidP="00B40CE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A68BB" w:rsidRPr="008B227F" w:rsidRDefault="002F21F3" w:rsidP="00B40CE1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B227F">
        <w:rPr>
          <w:rFonts w:ascii="Times New Roman" w:eastAsia="Calibri" w:hAnsi="Times New Roman" w:cs="Times New Roman"/>
        </w:rPr>
        <w:t>W ramach P</w:t>
      </w:r>
      <w:r w:rsidR="007A68BB" w:rsidRPr="008B227F">
        <w:rPr>
          <w:rFonts w:ascii="Times New Roman" w:eastAsia="Calibri" w:hAnsi="Times New Roman" w:cs="Times New Roman"/>
        </w:rPr>
        <w:t>rogramu zwrotowi mogą podlegać koszty dojazdu do w/w miejsc</w:t>
      </w:r>
      <w:r w:rsidR="00F42855" w:rsidRPr="008B227F">
        <w:rPr>
          <w:rFonts w:ascii="Times New Roman" w:eastAsia="Calibri" w:hAnsi="Times New Roman" w:cs="Times New Roman"/>
        </w:rPr>
        <w:t xml:space="preserve"> dla asystenta towarzyszącemu uczestnikowi Programu</w:t>
      </w:r>
      <w:r w:rsidR="00503DE0" w:rsidRPr="008B227F">
        <w:rPr>
          <w:rFonts w:ascii="Times New Roman" w:eastAsia="Calibri" w:hAnsi="Times New Roman" w:cs="Times New Roman"/>
        </w:rPr>
        <w:t xml:space="preserve"> po wcześniejszym uzgodnieniu z kierownikiem GOPS Zwierzyn do wysokości kosztów zapisanych we </w:t>
      </w:r>
      <w:r w:rsidR="00F42855" w:rsidRPr="008B227F">
        <w:rPr>
          <w:rFonts w:ascii="Times New Roman" w:eastAsia="Calibri" w:hAnsi="Times New Roman" w:cs="Times New Roman"/>
        </w:rPr>
        <w:t xml:space="preserve">wniosku </w:t>
      </w:r>
      <w:r w:rsidR="00F42855" w:rsidRPr="00710943">
        <w:rPr>
          <w:rFonts w:ascii="Times New Roman" w:eastAsia="Calibri" w:hAnsi="Times New Roman" w:cs="Times New Roman"/>
        </w:rPr>
        <w:t xml:space="preserve">Gminy </w:t>
      </w:r>
      <w:r w:rsidR="00F42855" w:rsidRPr="00B40CE1">
        <w:rPr>
          <w:rFonts w:ascii="Times New Roman" w:eastAsia="Calibri" w:hAnsi="Times New Roman" w:cs="Times New Roman"/>
        </w:rPr>
        <w:t xml:space="preserve">Zwierzyn z dnia </w:t>
      </w:r>
      <w:r w:rsidR="00B40CE1" w:rsidRPr="00B40CE1">
        <w:rPr>
          <w:rFonts w:ascii="Times New Roman" w:eastAsia="Calibri" w:hAnsi="Times New Roman" w:cs="Times New Roman"/>
        </w:rPr>
        <w:t>27.11.2023r.</w:t>
      </w:r>
      <w:r w:rsidR="00F54890">
        <w:rPr>
          <w:rFonts w:ascii="Times New Roman" w:eastAsia="Calibri" w:hAnsi="Times New Roman" w:cs="Times New Roman"/>
        </w:rPr>
        <w:t xml:space="preserve"> </w:t>
      </w:r>
      <w:r w:rsidR="00F42855" w:rsidRPr="00B40CE1">
        <w:rPr>
          <w:rFonts w:ascii="Times New Roman" w:eastAsia="Calibri" w:hAnsi="Times New Roman" w:cs="Times New Roman"/>
        </w:rPr>
        <w:t>tj</w:t>
      </w:r>
      <w:r w:rsidR="00F54890">
        <w:rPr>
          <w:rFonts w:ascii="Times New Roman" w:eastAsia="Calibri" w:hAnsi="Times New Roman" w:cs="Times New Roman"/>
        </w:rPr>
        <w:t xml:space="preserve">. </w:t>
      </w:r>
      <w:r w:rsidR="00F42855" w:rsidRPr="00710943">
        <w:rPr>
          <w:rFonts w:ascii="Times New Roman" w:eastAsia="Calibri" w:hAnsi="Times New Roman" w:cs="Times New Roman"/>
        </w:rPr>
        <w:t xml:space="preserve">kwoty </w:t>
      </w:r>
      <w:r w:rsidR="00710943" w:rsidRPr="00710943">
        <w:rPr>
          <w:rFonts w:ascii="Times New Roman" w:eastAsia="Calibri" w:hAnsi="Times New Roman" w:cs="Times New Roman"/>
          <w:b/>
          <w:bCs/>
        </w:rPr>
        <w:t>4824</w:t>
      </w:r>
      <w:r w:rsidR="00503DE0" w:rsidRPr="00710943">
        <w:rPr>
          <w:rFonts w:ascii="Times New Roman" w:eastAsia="Calibri" w:hAnsi="Times New Roman" w:cs="Times New Roman"/>
          <w:b/>
          <w:bCs/>
        </w:rPr>
        <w:t>,00zł</w:t>
      </w:r>
      <w:r w:rsidR="00503DE0" w:rsidRPr="00710943">
        <w:rPr>
          <w:rFonts w:ascii="Times New Roman" w:eastAsia="Calibri" w:hAnsi="Times New Roman" w:cs="Times New Roman"/>
        </w:rPr>
        <w:t xml:space="preserve"> łącznie dla wszystkich wnioskodawców na rok</w:t>
      </w:r>
      <w:r w:rsidR="00F56912" w:rsidRPr="00710943">
        <w:rPr>
          <w:rFonts w:ascii="Times New Roman" w:eastAsia="Calibri" w:hAnsi="Times New Roman" w:cs="Times New Roman"/>
        </w:rPr>
        <w:t xml:space="preserve"> 202</w:t>
      </w:r>
      <w:r w:rsidR="00710943" w:rsidRPr="00710943">
        <w:rPr>
          <w:rFonts w:ascii="Times New Roman" w:eastAsia="Calibri" w:hAnsi="Times New Roman" w:cs="Times New Roman"/>
        </w:rPr>
        <w:t>4</w:t>
      </w:r>
      <w:r w:rsidR="00B40CE1">
        <w:rPr>
          <w:rFonts w:ascii="Times New Roman" w:eastAsia="Calibri" w:hAnsi="Times New Roman" w:cs="Times New Roman"/>
        </w:rPr>
        <w:t xml:space="preserve"> (nie więcej niż 300,00zł miesięcznie)</w:t>
      </w:r>
      <w:r w:rsidR="00503DE0" w:rsidRPr="00710943">
        <w:rPr>
          <w:rFonts w:ascii="Times New Roman" w:eastAsia="Calibri" w:hAnsi="Times New Roman" w:cs="Times New Roman"/>
        </w:rPr>
        <w:t>, które</w:t>
      </w:r>
      <w:r w:rsidR="007A68BB" w:rsidRPr="00710943">
        <w:rPr>
          <w:rFonts w:ascii="Times New Roman" w:eastAsia="Calibri" w:hAnsi="Times New Roman" w:cs="Times New Roman"/>
        </w:rPr>
        <w:t xml:space="preserve"> zostan</w:t>
      </w:r>
      <w:r w:rsidR="00503DE0" w:rsidRPr="00710943">
        <w:rPr>
          <w:rFonts w:ascii="Times New Roman" w:eastAsia="Calibri" w:hAnsi="Times New Roman" w:cs="Times New Roman"/>
        </w:rPr>
        <w:t>ą</w:t>
      </w:r>
      <w:r w:rsidR="007A68BB" w:rsidRPr="00710943">
        <w:rPr>
          <w:rFonts w:ascii="Times New Roman" w:eastAsia="Calibri" w:hAnsi="Times New Roman" w:cs="Times New Roman"/>
        </w:rPr>
        <w:t xml:space="preserve"> potwierdzone w karcie ewidencji przebiegu pojazdu</w:t>
      </w:r>
      <w:r w:rsidR="00503DE0" w:rsidRPr="00710943">
        <w:rPr>
          <w:rFonts w:ascii="Times New Roman" w:eastAsia="Calibri" w:hAnsi="Times New Roman" w:cs="Times New Roman"/>
        </w:rPr>
        <w:t xml:space="preserve"> oraz dostarczony </w:t>
      </w:r>
      <w:r w:rsidR="00503DE0" w:rsidRPr="00710943">
        <w:rPr>
          <w:rFonts w:ascii="Times New Roman" w:eastAsia="Calibri" w:hAnsi="Times New Roman" w:cs="Times New Roman"/>
        </w:rPr>
        <w:lastRenderedPageBreak/>
        <w:t xml:space="preserve">zostanie dowód poniesionych </w:t>
      </w:r>
      <w:r w:rsidR="00503DE0" w:rsidRPr="008B227F">
        <w:rPr>
          <w:rFonts w:ascii="Times New Roman" w:eastAsia="Calibri" w:hAnsi="Times New Roman" w:cs="Times New Roman"/>
        </w:rPr>
        <w:t xml:space="preserve">wydatków tj. rachunek, faktura, paragon dokumentujący wysokość poniesionych kosztów (załącznik nr </w:t>
      </w:r>
      <w:r w:rsidR="00B02263">
        <w:rPr>
          <w:rFonts w:ascii="Times New Roman" w:eastAsia="Calibri" w:hAnsi="Times New Roman" w:cs="Times New Roman"/>
        </w:rPr>
        <w:t>6</w:t>
      </w:r>
      <w:r w:rsidR="00503DE0" w:rsidRPr="008B227F">
        <w:rPr>
          <w:rFonts w:ascii="Times New Roman" w:eastAsia="Calibri" w:hAnsi="Times New Roman" w:cs="Times New Roman"/>
        </w:rPr>
        <w:t xml:space="preserve"> do </w:t>
      </w:r>
      <w:r w:rsidR="00D60D4E" w:rsidRPr="008B227F">
        <w:rPr>
          <w:rFonts w:ascii="Times New Roman" w:eastAsia="Calibri" w:hAnsi="Times New Roman" w:cs="Times New Roman"/>
        </w:rPr>
        <w:t>P</w:t>
      </w:r>
      <w:r w:rsidR="007A68BB" w:rsidRPr="008B227F">
        <w:rPr>
          <w:rFonts w:ascii="Times New Roman" w:eastAsia="Calibri" w:hAnsi="Times New Roman" w:cs="Times New Roman"/>
        </w:rPr>
        <w:t>rocedury)</w:t>
      </w:r>
    </w:p>
    <w:p w:rsidR="00C55898" w:rsidRPr="008B227F" w:rsidRDefault="00710943" w:rsidP="00DD0C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10943">
        <w:rPr>
          <w:rFonts w:ascii="Times New Roman" w:hAnsi="Times New Roman" w:cs="Times New Roman"/>
          <w:u w:val="single"/>
        </w:rPr>
        <w:t xml:space="preserve"> W związku z otrzymanym dofinansowaniem, które jest niższe niż zakładał projekt</w:t>
      </w:r>
      <w:r>
        <w:rPr>
          <w:rFonts w:ascii="Times New Roman" w:hAnsi="Times New Roman" w:cs="Times New Roman"/>
        </w:rPr>
        <w:t xml:space="preserve">. </w:t>
      </w:r>
      <w:r w:rsidR="00C55898" w:rsidRPr="008B227F">
        <w:rPr>
          <w:rFonts w:ascii="Times New Roman" w:hAnsi="Times New Roman" w:cs="Times New Roman"/>
        </w:rPr>
        <w:t>Limit godzin usług asystencji osobistej finansowanych ze środków Funduszu Solidarnościowego przypadających na 1 uczestnika wynosi nie więcej niż:</w:t>
      </w:r>
    </w:p>
    <w:p w:rsidR="00C55898" w:rsidRPr="008B227F" w:rsidRDefault="00710943" w:rsidP="00DD0C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680</w:t>
      </w:r>
      <w:r w:rsidR="00C55898" w:rsidRPr="008B227F">
        <w:rPr>
          <w:rFonts w:ascii="Times New Roman" w:hAnsi="Times New Roman" w:cs="Times New Roman"/>
        </w:rPr>
        <w:t xml:space="preserve"> godzin rocznie dla osób niepełnosprawnych posiadających orzeczenie o znacznym stopniu niepełnosprawności z niepełnosprawnością sprzężoną;</w:t>
      </w:r>
      <w:r>
        <w:rPr>
          <w:rFonts w:ascii="Times New Roman" w:hAnsi="Times New Roman" w:cs="Times New Roman"/>
        </w:rPr>
        <w:t>( 2 osoby)</w:t>
      </w:r>
    </w:p>
    <w:p w:rsidR="00C55898" w:rsidRPr="008B227F" w:rsidRDefault="00710943" w:rsidP="00DD0C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530</w:t>
      </w:r>
      <w:r w:rsidR="00C55898" w:rsidRPr="008B227F">
        <w:rPr>
          <w:rFonts w:ascii="Times New Roman" w:hAnsi="Times New Roman" w:cs="Times New Roman"/>
        </w:rPr>
        <w:t xml:space="preserve"> godzin rocznie dla osób niepełnosprawnych posiadających orzeczenie o znacznym stopniu niepełnosprawności;</w:t>
      </w:r>
      <w:r>
        <w:rPr>
          <w:rFonts w:ascii="Times New Roman" w:hAnsi="Times New Roman" w:cs="Times New Roman"/>
        </w:rPr>
        <w:t xml:space="preserve"> (3 osoby)</w:t>
      </w:r>
    </w:p>
    <w:p w:rsidR="001E02B0" w:rsidRPr="008B227F" w:rsidRDefault="00710943" w:rsidP="00235ECF">
      <w:pPr>
        <w:pStyle w:val="Akapitzlist"/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280</w:t>
      </w:r>
      <w:r w:rsidR="00C55898" w:rsidRPr="008B227F">
        <w:rPr>
          <w:rFonts w:ascii="Times New Roman" w:hAnsi="Times New Roman" w:cs="Times New Roman"/>
        </w:rPr>
        <w:t xml:space="preserve">  godzin rocznie dla:dzieci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  <w:r>
        <w:rPr>
          <w:rFonts w:ascii="Times New Roman" w:hAnsi="Times New Roman" w:cs="Times New Roman"/>
        </w:rPr>
        <w:t xml:space="preserve"> (1 dziecko)</w:t>
      </w: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7E" w:rsidRDefault="006F477E" w:rsidP="00AC5BBD">
      <w:pPr>
        <w:spacing w:after="0" w:line="240" w:lineRule="auto"/>
      </w:pPr>
    </w:p>
    <w:sectPr w:rsidR="006F477E" w:rsidSect="000A7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CA" w:rsidRDefault="000A7ECA" w:rsidP="004429A8">
      <w:pPr>
        <w:spacing w:after="0" w:line="240" w:lineRule="auto"/>
      </w:pPr>
      <w:r>
        <w:separator/>
      </w:r>
    </w:p>
  </w:endnote>
  <w:endnote w:type="continuationSeparator" w:id="0">
    <w:p w:rsidR="000A7ECA" w:rsidRDefault="000A7ECA" w:rsidP="0044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2B" w:rsidRDefault="00457A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2B" w:rsidRDefault="00457A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2B" w:rsidRDefault="00457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CA" w:rsidRDefault="000A7ECA" w:rsidP="004429A8">
      <w:pPr>
        <w:spacing w:after="0" w:line="240" w:lineRule="auto"/>
      </w:pPr>
      <w:r>
        <w:separator/>
      </w:r>
    </w:p>
  </w:footnote>
  <w:footnote w:type="continuationSeparator" w:id="0">
    <w:p w:rsidR="000A7ECA" w:rsidRDefault="000A7ECA" w:rsidP="0044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2B" w:rsidRDefault="00457A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2B" w:rsidRDefault="00AD7528" w:rsidP="008B227F">
    <w:pPr>
      <w:pStyle w:val="Nagwek"/>
    </w:pPr>
    <w:r>
      <w:rPr>
        <w:noProof/>
        <w:lang w:eastAsia="pl-PL"/>
      </w:rPr>
      <w:drawing>
        <wp:inline distT="0" distB="0" distL="0" distR="0">
          <wp:extent cx="2413635" cy="752475"/>
          <wp:effectExtent l="0" t="0" r="5715" b="9525"/>
          <wp:docPr id="1050482" name="Obraz 1050482" descr="Nabór wniosków do programu AOON - Gmina Przyto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bór wniosków do programu AOON - Gmina Przytoczn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2B" w:rsidRDefault="00457A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E76"/>
    <w:multiLevelType w:val="hybridMultilevel"/>
    <w:tmpl w:val="91DC172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8D6031B"/>
    <w:multiLevelType w:val="hybridMultilevel"/>
    <w:tmpl w:val="826C07E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656FBE"/>
    <w:multiLevelType w:val="multilevel"/>
    <w:tmpl w:val="AF68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C084E"/>
    <w:multiLevelType w:val="multilevel"/>
    <w:tmpl w:val="749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51409"/>
    <w:multiLevelType w:val="hybridMultilevel"/>
    <w:tmpl w:val="86BA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62F22"/>
    <w:multiLevelType w:val="multilevel"/>
    <w:tmpl w:val="5572761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  <w:rPr>
        <w:rFonts w:hint="default"/>
      </w:rPr>
    </w:lvl>
  </w:abstractNum>
  <w:abstractNum w:abstractNumId="8">
    <w:nsid w:val="2CFD2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241BF2"/>
    <w:multiLevelType w:val="multilevel"/>
    <w:tmpl w:val="AB2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11709"/>
    <w:multiLevelType w:val="hybridMultilevel"/>
    <w:tmpl w:val="619E89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F95CA0"/>
    <w:multiLevelType w:val="multilevel"/>
    <w:tmpl w:val="FB2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4535E"/>
    <w:multiLevelType w:val="hybridMultilevel"/>
    <w:tmpl w:val="1DF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F6A8A"/>
    <w:multiLevelType w:val="hybridMultilevel"/>
    <w:tmpl w:val="8032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C415D"/>
    <w:multiLevelType w:val="hybridMultilevel"/>
    <w:tmpl w:val="AEBA8164"/>
    <w:lvl w:ilvl="0" w:tplc="D50824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138CD"/>
    <w:multiLevelType w:val="multilevel"/>
    <w:tmpl w:val="92C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760E7"/>
    <w:multiLevelType w:val="hybridMultilevel"/>
    <w:tmpl w:val="84DA2B2C"/>
    <w:lvl w:ilvl="0" w:tplc="8FD093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B72F0"/>
    <w:multiLevelType w:val="hybridMultilevel"/>
    <w:tmpl w:val="C218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E5FA0"/>
    <w:multiLevelType w:val="hybridMultilevel"/>
    <w:tmpl w:val="3F028634"/>
    <w:lvl w:ilvl="0" w:tplc="21785F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7020A"/>
    <w:multiLevelType w:val="hybridMultilevel"/>
    <w:tmpl w:val="E6363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3E29E7"/>
    <w:multiLevelType w:val="hybridMultilevel"/>
    <w:tmpl w:val="0E42439A"/>
    <w:lvl w:ilvl="0" w:tplc="F1CE1B6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FF11047"/>
    <w:multiLevelType w:val="multilevel"/>
    <w:tmpl w:val="2B6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6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/>
  <w:rsids>
    <w:rsidRoot w:val="008D66D1"/>
    <w:rsid w:val="0000630E"/>
    <w:rsid w:val="00014A16"/>
    <w:rsid w:val="000164B3"/>
    <w:rsid w:val="000233CB"/>
    <w:rsid w:val="00040DF3"/>
    <w:rsid w:val="00042CFB"/>
    <w:rsid w:val="00051C22"/>
    <w:rsid w:val="00055626"/>
    <w:rsid w:val="00062BA9"/>
    <w:rsid w:val="0009773D"/>
    <w:rsid w:val="000A22D6"/>
    <w:rsid w:val="000A7ECA"/>
    <w:rsid w:val="000B30AC"/>
    <w:rsid w:val="000C424E"/>
    <w:rsid w:val="000E7434"/>
    <w:rsid w:val="000F290A"/>
    <w:rsid w:val="001005BE"/>
    <w:rsid w:val="00101932"/>
    <w:rsid w:val="00150DB1"/>
    <w:rsid w:val="00182D3B"/>
    <w:rsid w:val="001D2553"/>
    <w:rsid w:val="001D7879"/>
    <w:rsid w:val="001E02B0"/>
    <w:rsid w:val="00206DC1"/>
    <w:rsid w:val="002265D8"/>
    <w:rsid w:val="0023239A"/>
    <w:rsid w:val="0024628C"/>
    <w:rsid w:val="00252189"/>
    <w:rsid w:val="00256963"/>
    <w:rsid w:val="00263C51"/>
    <w:rsid w:val="00267B94"/>
    <w:rsid w:val="002C4B2C"/>
    <w:rsid w:val="002D4D07"/>
    <w:rsid w:val="002F21F3"/>
    <w:rsid w:val="003045A5"/>
    <w:rsid w:val="00327F14"/>
    <w:rsid w:val="0033365E"/>
    <w:rsid w:val="00351E52"/>
    <w:rsid w:val="003B2E9E"/>
    <w:rsid w:val="003C7F8E"/>
    <w:rsid w:val="00400631"/>
    <w:rsid w:val="00427FF6"/>
    <w:rsid w:val="0044070F"/>
    <w:rsid w:val="004429A8"/>
    <w:rsid w:val="004437D2"/>
    <w:rsid w:val="0045167C"/>
    <w:rsid w:val="00452C95"/>
    <w:rsid w:val="00457A2B"/>
    <w:rsid w:val="00461AB9"/>
    <w:rsid w:val="0047668F"/>
    <w:rsid w:val="004A2D00"/>
    <w:rsid w:val="004B2638"/>
    <w:rsid w:val="004C739C"/>
    <w:rsid w:val="00501DBD"/>
    <w:rsid w:val="00503DE0"/>
    <w:rsid w:val="005439AB"/>
    <w:rsid w:val="00555ED1"/>
    <w:rsid w:val="005767B7"/>
    <w:rsid w:val="005A38C9"/>
    <w:rsid w:val="005A6F02"/>
    <w:rsid w:val="005B2CF6"/>
    <w:rsid w:val="006106DB"/>
    <w:rsid w:val="00615A69"/>
    <w:rsid w:val="00623759"/>
    <w:rsid w:val="0064231B"/>
    <w:rsid w:val="0065568C"/>
    <w:rsid w:val="00663DE5"/>
    <w:rsid w:val="006657E2"/>
    <w:rsid w:val="00674ECC"/>
    <w:rsid w:val="006B1B8F"/>
    <w:rsid w:val="006E69ED"/>
    <w:rsid w:val="006F477E"/>
    <w:rsid w:val="00710943"/>
    <w:rsid w:val="007273B8"/>
    <w:rsid w:val="007859B3"/>
    <w:rsid w:val="007A68BB"/>
    <w:rsid w:val="007B38BC"/>
    <w:rsid w:val="007D623C"/>
    <w:rsid w:val="007E4E67"/>
    <w:rsid w:val="007F162C"/>
    <w:rsid w:val="0080284B"/>
    <w:rsid w:val="00834FDF"/>
    <w:rsid w:val="00852BF7"/>
    <w:rsid w:val="0087687F"/>
    <w:rsid w:val="008936DB"/>
    <w:rsid w:val="008B227F"/>
    <w:rsid w:val="008C04EC"/>
    <w:rsid w:val="008D66D1"/>
    <w:rsid w:val="00913021"/>
    <w:rsid w:val="009719B0"/>
    <w:rsid w:val="009B6226"/>
    <w:rsid w:val="009C1009"/>
    <w:rsid w:val="00A0251F"/>
    <w:rsid w:val="00A22614"/>
    <w:rsid w:val="00A24B2B"/>
    <w:rsid w:val="00A25D54"/>
    <w:rsid w:val="00A43F6F"/>
    <w:rsid w:val="00A5354B"/>
    <w:rsid w:val="00A74AF5"/>
    <w:rsid w:val="00A861EE"/>
    <w:rsid w:val="00A952AB"/>
    <w:rsid w:val="00AA3F80"/>
    <w:rsid w:val="00AA4CC7"/>
    <w:rsid w:val="00AB257B"/>
    <w:rsid w:val="00AC5BBD"/>
    <w:rsid w:val="00AD0595"/>
    <w:rsid w:val="00AD2DBB"/>
    <w:rsid w:val="00AD7528"/>
    <w:rsid w:val="00B018AF"/>
    <w:rsid w:val="00B02263"/>
    <w:rsid w:val="00B0622D"/>
    <w:rsid w:val="00B23F55"/>
    <w:rsid w:val="00B33220"/>
    <w:rsid w:val="00B40CE1"/>
    <w:rsid w:val="00B7675D"/>
    <w:rsid w:val="00B81143"/>
    <w:rsid w:val="00BB408D"/>
    <w:rsid w:val="00BE397F"/>
    <w:rsid w:val="00BE6801"/>
    <w:rsid w:val="00C14C58"/>
    <w:rsid w:val="00C4395F"/>
    <w:rsid w:val="00C46477"/>
    <w:rsid w:val="00C50896"/>
    <w:rsid w:val="00C52477"/>
    <w:rsid w:val="00C55898"/>
    <w:rsid w:val="00C76BBE"/>
    <w:rsid w:val="00C969E9"/>
    <w:rsid w:val="00CA4C36"/>
    <w:rsid w:val="00CE447B"/>
    <w:rsid w:val="00CF4BDC"/>
    <w:rsid w:val="00D14630"/>
    <w:rsid w:val="00D37626"/>
    <w:rsid w:val="00D60D4E"/>
    <w:rsid w:val="00D965DF"/>
    <w:rsid w:val="00DB1D7C"/>
    <w:rsid w:val="00DD0C03"/>
    <w:rsid w:val="00DD1A62"/>
    <w:rsid w:val="00E06EDD"/>
    <w:rsid w:val="00E12D7A"/>
    <w:rsid w:val="00E311FB"/>
    <w:rsid w:val="00E337B1"/>
    <w:rsid w:val="00E57F25"/>
    <w:rsid w:val="00E6622F"/>
    <w:rsid w:val="00E7257C"/>
    <w:rsid w:val="00E91283"/>
    <w:rsid w:val="00E94B2F"/>
    <w:rsid w:val="00EA6636"/>
    <w:rsid w:val="00EB0009"/>
    <w:rsid w:val="00EB152D"/>
    <w:rsid w:val="00EB3DFF"/>
    <w:rsid w:val="00EF1C75"/>
    <w:rsid w:val="00EF6AAA"/>
    <w:rsid w:val="00F02CBF"/>
    <w:rsid w:val="00F42855"/>
    <w:rsid w:val="00F43C81"/>
    <w:rsid w:val="00F54890"/>
    <w:rsid w:val="00F56912"/>
    <w:rsid w:val="00F85A64"/>
    <w:rsid w:val="00FA033E"/>
    <w:rsid w:val="00FC0A80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73B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7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A8"/>
  </w:style>
  <w:style w:type="paragraph" w:styleId="Stopka">
    <w:name w:val="footer"/>
    <w:basedOn w:val="Normalny"/>
    <w:link w:val="StopkaZnak"/>
    <w:uiPriority w:val="99"/>
    <w:unhideWhenUsed/>
    <w:rsid w:val="0044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A8"/>
  </w:style>
  <w:style w:type="character" w:customStyle="1" w:styleId="AkapitzlistZnak">
    <w:name w:val="Akapit z listą Znak"/>
    <w:link w:val="Akapitzlist"/>
    <w:uiPriority w:val="34"/>
    <w:locked/>
    <w:rsid w:val="00C5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9B1B-F2E0-4AD9-AC2B-ADAEF342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katarzyna.muster</cp:lastModifiedBy>
  <cp:revision>23</cp:revision>
  <cp:lastPrinted>2021-03-04T11:18:00Z</cp:lastPrinted>
  <dcterms:created xsi:type="dcterms:W3CDTF">2022-01-21T12:25:00Z</dcterms:created>
  <dcterms:modified xsi:type="dcterms:W3CDTF">2024-02-01T07:48:00Z</dcterms:modified>
</cp:coreProperties>
</file>